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FC" w:rsidRPr="00C14336" w:rsidRDefault="00AC6333" w:rsidP="00F2230F">
      <w:pPr>
        <w:pStyle w:val="a3"/>
        <w:tabs>
          <w:tab w:val="left" w:pos="2127"/>
        </w:tabs>
        <w:ind w:right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25»</w:t>
      </w:r>
    </w:p>
    <w:p w:rsidR="002E75FC" w:rsidRPr="00C14336" w:rsidRDefault="002E75FC" w:rsidP="00F2230F">
      <w:pPr>
        <w:pStyle w:val="a3"/>
        <w:ind w:left="567" w:right="708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75FC" w:rsidRPr="00C14336" w:rsidRDefault="002E75FC" w:rsidP="002E75FC">
      <w:pPr>
        <w:pStyle w:val="a3"/>
        <w:ind w:left="567" w:right="708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75FC" w:rsidRPr="00C14336" w:rsidRDefault="002E75FC" w:rsidP="002E75FC">
      <w:pPr>
        <w:pStyle w:val="a3"/>
        <w:ind w:left="567" w:right="708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75FC" w:rsidRPr="00C14336" w:rsidRDefault="002E75FC" w:rsidP="002E75FC">
      <w:pPr>
        <w:pStyle w:val="a3"/>
        <w:ind w:left="567" w:right="708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75FC" w:rsidRDefault="002E75FC" w:rsidP="002E75FC">
      <w:pPr>
        <w:pStyle w:val="a3"/>
        <w:ind w:left="567" w:right="708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276B4" w:rsidRDefault="00C276B4" w:rsidP="002E75FC">
      <w:pPr>
        <w:pStyle w:val="a3"/>
        <w:ind w:left="567" w:right="708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276B4" w:rsidRDefault="00C276B4" w:rsidP="002E75FC">
      <w:pPr>
        <w:pStyle w:val="a3"/>
        <w:ind w:left="567" w:right="708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276B4" w:rsidRPr="00C14336" w:rsidRDefault="00C276B4" w:rsidP="002E75FC">
      <w:pPr>
        <w:pStyle w:val="a3"/>
        <w:ind w:left="567" w:right="708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75FC" w:rsidRPr="00C276B4" w:rsidRDefault="002E75FC" w:rsidP="00C14336">
      <w:pPr>
        <w:pStyle w:val="a3"/>
        <w:spacing w:line="276" w:lineRule="auto"/>
        <w:ind w:left="567" w:right="708" w:firstLine="567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C276B4">
        <w:rPr>
          <w:rFonts w:ascii="Times New Roman" w:hAnsi="Times New Roman" w:cs="Times New Roman"/>
          <w:b/>
          <w:sz w:val="40"/>
          <w:szCs w:val="40"/>
        </w:rPr>
        <w:t xml:space="preserve">Развитие мелкой моторики детей </w:t>
      </w:r>
    </w:p>
    <w:p w:rsidR="00C276B4" w:rsidRDefault="00F2230F" w:rsidP="00C14336">
      <w:pPr>
        <w:pStyle w:val="a3"/>
        <w:spacing w:line="276" w:lineRule="auto"/>
        <w:ind w:left="567" w:right="708"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старшего </w:t>
      </w:r>
      <w:r w:rsidR="002E75FC" w:rsidRPr="00C276B4">
        <w:rPr>
          <w:rFonts w:ascii="Times New Roman" w:hAnsi="Times New Roman" w:cs="Times New Roman"/>
          <w:b/>
          <w:sz w:val="40"/>
          <w:szCs w:val="40"/>
        </w:rPr>
        <w:t xml:space="preserve">дошкольного  возраста </w:t>
      </w:r>
    </w:p>
    <w:p w:rsidR="0064614E" w:rsidRPr="00C276B4" w:rsidRDefault="00F2230F" w:rsidP="00C14336">
      <w:pPr>
        <w:pStyle w:val="a3"/>
        <w:spacing w:line="276" w:lineRule="auto"/>
        <w:ind w:left="567" w:right="708"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4614E">
        <w:rPr>
          <w:rFonts w:ascii="Times New Roman" w:hAnsi="Times New Roman" w:cs="Times New Roman"/>
          <w:b/>
          <w:sz w:val="40"/>
          <w:szCs w:val="40"/>
        </w:rPr>
        <w:t>(рекомендации для родителей)</w:t>
      </w:r>
    </w:p>
    <w:p w:rsidR="007472BF" w:rsidRPr="00C276B4" w:rsidRDefault="007472BF" w:rsidP="002E75FC">
      <w:pPr>
        <w:pStyle w:val="a3"/>
        <w:ind w:left="567" w:right="708"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72BF" w:rsidRDefault="007472BF" w:rsidP="002E75FC">
      <w:pPr>
        <w:pStyle w:val="a3"/>
        <w:ind w:left="567" w:right="70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6B4" w:rsidRDefault="00C276B4" w:rsidP="002E75FC">
      <w:pPr>
        <w:pStyle w:val="a3"/>
        <w:ind w:left="567" w:right="70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6B4" w:rsidRDefault="00C276B4" w:rsidP="002E75FC">
      <w:pPr>
        <w:pStyle w:val="a3"/>
        <w:ind w:left="567" w:right="70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6B4" w:rsidRDefault="00C276B4" w:rsidP="002E75FC">
      <w:pPr>
        <w:pStyle w:val="a3"/>
        <w:ind w:left="567" w:right="70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6B4" w:rsidRDefault="00C276B4" w:rsidP="002E75FC">
      <w:pPr>
        <w:pStyle w:val="a3"/>
        <w:ind w:left="567" w:right="70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6B4" w:rsidRDefault="00C276B4" w:rsidP="002E75FC">
      <w:pPr>
        <w:pStyle w:val="a3"/>
        <w:ind w:left="567" w:right="70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6B4" w:rsidRPr="00C14336" w:rsidRDefault="00C276B4" w:rsidP="002E75FC">
      <w:pPr>
        <w:pStyle w:val="a3"/>
        <w:ind w:left="567" w:right="70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5FC" w:rsidRPr="00C14336" w:rsidRDefault="002E75FC" w:rsidP="002E75FC">
      <w:pPr>
        <w:pStyle w:val="a3"/>
        <w:ind w:left="567" w:right="70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5FC" w:rsidRPr="00C14336" w:rsidRDefault="002E75FC" w:rsidP="006D0670">
      <w:pPr>
        <w:pStyle w:val="a3"/>
        <w:ind w:left="567" w:right="708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75FC" w:rsidRPr="00C14336" w:rsidRDefault="002E75FC" w:rsidP="006D0670">
      <w:pPr>
        <w:pStyle w:val="a3"/>
        <w:ind w:left="567" w:right="708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E75FC" w:rsidRPr="00C14336" w:rsidRDefault="002E75FC" w:rsidP="006D0670">
      <w:pPr>
        <w:pStyle w:val="a3"/>
        <w:ind w:left="567" w:right="708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14336" w:rsidRPr="00C14336" w:rsidRDefault="00C14336" w:rsidP="006D0670">
      <w:pPr>
        <w:pStyle w:val="a3"/>
        <w:ind w:left="567" w:right="708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14336" w:rsidRPr="00C14336" w:rsidRDefault="00C14336" w:rsidP="006D0670">
      <w:pPr>
        <w:pStyle w:val="a3"/>
        <w:ind w:left="567" w:right="708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14336" w:rsidRPr="00C14336" w:rsidRDefault="00C14336" w:rsidP="006D0670">
      <w:pPr>
        <w:pStyle w:val="a3"/>
        <w:ind w:left="567" w:right="708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14336" w:rsidRDefault="00C276B4" w:rsidP="00C14336">
      <w:pPr>
        <w:pStyle w:val="a3"/>
        <w:tabs>
          <w:tab w:val="left" w:pos="9923"/>
          <w:tab w:val="left" w:pos="10065"/>
        </w:tabs>
        <w:ind w:right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C276B4" w:rsidRPr="00C14336" w:rsidRDefault="00C276B4" w:rsidP="00C14336">
      <w:pPr>
        <w:pStyle w:val="a3"/>
        <w:tabs>
          <w:tab w:val="left" w:pos="9923"/>
          <w:tab w:val="left" w:pos="10065"/>
        </w:tabs>
        <w:ind w:right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472BF" w:rsidRPr="00C14336" w:rsidRDefault="007472BF" w:rsidP="006D0670">
      <w:pPr>
        <w:pStyle w:val="a3"/>
        <w:ind w:left="567" w:right="708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C6333" w:rsidRDefault="00AC6333" w:rsidP="00C276B4">
      <w:pPr>
        <w:pStyle w:val="a3"/>
        <w:ind w:left="567" w:right="708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C6333" w:rsidRDefault="00AC6333" w:rsidP="00C276B4">
      <w:pPr>
        <w:pStyle w:val="a3"/>
        <w:ind w:left="567" w:right="708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C6333" w:rsidRDefault="00AC6333" w:rsidP="00C276B4">
      <w:pPr>
        <w:pStyle w:val="a3"/>
        <w:ind w:left="567" w:right="708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C6333" w:rsidRDefault="00AC6333" w:rsidP="00C276B4">
      <w:pPr>
        <w:pStyle w:val="a3"/>
        <w:ind w:left="567" w:right="708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C6333" w:rsidRDefault="00AC6333" w:rsidP="00C276B4">
      <w:pPr>
        <w:pStyle w:val="a3"/>
        <w:ind w:left="567" w:right="708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C6333" w:rsidRDefault="00AC6333" w:rsidP="00C276B4">
      <w:pPr>
        <w:pStyle w:val="a3"/>
        <w:ind w:left="567" w:right="708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C6333" w:rsidRDefault="00AC6333" w:rsidP="00C276B4">
      <w:pPr>
        <w:pStyle w:val="a3"/>
        <w:ind w:left="567" w:right="708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C6333" w:rsidRDefault="00AC6333" w:rsidP="00C276B4">
      <w:pPr>
        <w:pStyle w:val="a3"/>
        <w:ind w:left="567" w:right="708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C6333" w:rsidRDefault="00AC6333" w:rsidP="00C276B4">
      <w:pPr>
        <w:pStyle w:val="a3"/>
        <w:ind w:left="567" w:right="708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2230F" w:rsidRDefault="002E75FC" w:rsidP="00AC6333">
      <w:pPr>
        <w:pStyle w:val="a3"/>
        <w:ind w:left="567" w:right="708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4336">
        <w:rPr>
          <w:rFonts w:ascii="Times New Roman" w:hAnsi="Times New Roman" w:cs="Times New Roman"/>
          <w:b/>
          <w:sz w:val="28"/>
          <w:szCs w:val="28"/>
        </w:rPr>
        <w:t>Петропавловск-Камчатский</w:t>
      </w:r>
      <w:r w:rsidR="00C276B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14336">
        <w:rPr>
          <w:rFonts w:ascii="Times New Roman" w:hAnsi="Times New Roman" w:cs="Times New Roman"/>
          <w:b/>
          <w:sz w:val="28"/>
          <w:szCs w:val="28"/>
        </w:rPr>
        <w:t>201</w:t>
      </w:r>
      <w:r w:rsidR="003E6489">
        <w:rPr>
          <w:rFonts w:ascii="Times New Roman" w:hAnsi="Times New Roman" w:cs="Times New Roman"/>
          <w:b/>
          <w:sz w:val="28"/>
          <w:szCs w:val="28"/>
        </w:rPr>
        <w:t>8</w:t>
      </w:r>
      <w:r w:rsidR="00AC6333">
        <w:rPr>
          <w:rFonts w:ascii="Times New Roman" w:hAnsi="Times New Roman" w:cs="Times New Roman"/>
          <w:b/>
          <w:sz w:val="28"/>
          <w:szCs w:val="28"/>
        </w:rPr>
        <w:t>г</w:t>
      </w:r>
    </w:p>
    <w:p w:rsidR="00A830A9" w:rsidRPr="00A830A9" w:rsidRDefault="003E6489" w:rsidP="00A830A9">
      <w:pPr>
        <w:pStyle w:val="a3"/>
        <w:ind w:left="567" w:right="708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F2230F">
        <w:rPr>
          <w:rFonts w:ascii="Times New Roman" w:hAnsi="Times New Roman" w:cs="Times New Roman"/>
          <w:b/>
          <w:sz w:val="28"/>
          <w:szCs w:val="28"/>
        </w:rPr>
        <w:t>азвитие</w:t>
      </w:r>
      <w:r w:rsidR="00310325" w:rsidRPr="00C14336">
        <w:rPr>
          <w:rFonts w:ascii="Times New Roman" w:hAnsi="Times New Roman" w:cs="Times New Roman"/>
          <w:b/>
          <w:sz w:val="28"/>
          <w:szCs w:val="28"/>
        </w:rPr>
        <w:t xml:space="preserve"> мелкой моторики детей</w:t>
      </w:r>
      <w:r w:rsidR="00F2230F">
        <w:rPr>
          <w:rFonts w:ascii="Times New Roman" w:hAnsi="Times New Roman" w:cs="Times New Roman"/>
          <w:b/>
          <w:sz w:val="28"/>
          <w:szCs w:val="28"/>
        </w:rPr>
        <w:t xml:space="preserve"> старшего дошкольного возраста.</w:t>
      </w:r>
    </w:p>
    <w:p w:rsidR="00D60B96" w:rsidRPr="00A830A9" w:rsidRDefault="00A830A9" w:rsidP="00A830A9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A830A9">
        <w:rPr>
          <w:rFonts w:ascii="Times New Roman" w:eastAsia="Times New Roman" w:hAnsi="Times New Roman" w:cs="Times New Roman"/>
          <w:color w:val="111111"/>
          <w:sz w:val="26"/>
          <w:szCs w:val="26"/>
        </w:rPr>
        <w:t>Упражнения проводятся в любые режимные моменты в качестве динамических пауз. Время проведения 3-5 минут, в общей сложности это может составлять до 25-30 минут в день.</w:t>
      </w:r>
    </w:p>
    <w:p w:rsidR="0014317B" w:rsidRPr="00F2230F" w:rsidRDefault="00F2230F" w:rsidP="00F2230F">
      <w:pPr>
        <w:pStyle w:val="a3"/>
        <w:ind w:left="567" w:right="708" w:firstLine="567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F2230F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14317B" w:rsidRPr="00F2230F">
        <w:rPr>
          <w:rFonts w:ascii="Times New Roman" w:hAnsi="Times New Roman" w:cs="Times New Roman"/>
          <w:b/>
          <w:i/>
          <w:sz w:val="28"/>
          <w:szCs w:val="28"/>
        </w:rPr>
        <w:t>Упражнения для ручной и мелкой моторики</w:t>
      </w:r>
    </w:p>
    <w:p w:rsidR="0014317B" w:rsidRPr="00C14336" w:rsidRDefault="0014317B" w:rsidP="006D0670">
      <w:pPr>
        <w:pStyle w:val="a3"/>
        <w:ind w:left="567" w:right="70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17B" w:rsidRPr="00C14336" w:rsidRDefault="0014317B" w:rsidP="006D0670">
      <w:pPr>
        <w:pStyle w:val="a3"/>
        <w:ind w:left="567" w:right="708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336">
        <w:rPr>
          <w:rFonts w:ascii="Times New Roman" w:hAnsi="Times New Roman" w:cs="Times New Roman"/>
          <w:b/>
          <w:sz w:val="28"/>
          <w:szCs w:val="28"/>
        </w:rPr>
        <w:t xml:space="preserve">«Кулак-ребро-ладонь» </w:t>
      </w:r>
    </w:p>
    <w:p w:rsidR="0014317B" w:rsidRPr="00C14336" w:rsidRDefault="0014317B" w:rsidP="006D0670">
      <w:pPr>
        <w:pStyle w:val="a3"/>
        <w:ind w:left="567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336">
        <w:rPr>
          <w:rFonts w:ascii="Times New Roman" w:hAnsi="Times New Roman" w:cs="Times New Roman"/>
          <w:sz w:val="28"/>
          <w:szCs w:val="28"/>
        </w:rPr>
        <w:t xml:space="preserve">Чередовать три положения руки на  плоскости стола, последовательно сменяющие друг друга: ладонь на плоскости – ладонь, сжатая в кулак – ладонь ребром на столе – ладонь на плоскости стола. </w:t>
      </w:r>
    </w:p>
    <w:p w:rsidR="0014317B" w:rsidRPr="00C14336" w:rsidRDefault="0014317B" w:rsidP="006D0670">
      <w:pPr>
        <w:pStyle w:val="a3"/>
        <w:ind w:left="567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336">
        <w:rPr>
          <w:rFonts w:ascii="Times New Roman" w:hAnsi="Times New Roman" w:cs="Times New Roman"/>
          <w:sz w:val="28"/>
          <w:szCs w:val="28"/>
        </w:rPr>
        <w:t>Выполнять сначала ведущей рукой, затем – ведомой рукой, потом – двумя руками вместе. При усвоении программы проговаривать команды: «Кулак – ребро – ладонь», произносимыми вслух или «про себя».</w:t>
      </w:r>
    </w:p>
    <w:p w:rsidR="00117E39" w:rsidRPr="00C14336" w:rsidRDefault="00117E39" w:rsidP="006D0670">
      <w:pPr>
        <w:pStyle w:val="a3"/>
        <w:ind w:left="567" w:right="7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E39" w:rsidRPr="00C14336" w:rsidRDefault="00117E39" w:rsidP="006D0670">
      <w:pPr>
        <w:pStyle w:val="a3"/>
        <w:ind w:left="567" w:right="7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E39" w:rsidRPr="00C14336" w:rsidRDefault="00117E39" w:rsidP="006D0670">
      <w:pPr>
        <w:pStyle w:val="a3"/>
        <w:ind w:left="567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3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00196" cy="1943100"/>
            <wp:effectExtent l="19050" t="0" r="0" b="0"/>
            <wp:docPr id="4" name="Рисунок 5" descr="C:\Users\по\Pictures\2013-10-10 ш 3\ш 3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по\Pictures\2013-10-10 ш 3\ш 3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061" cy="1940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7E39" w:rsidRPr="00C14336" w:rsidRDefault="00117E39" w:rsidP="00117E39">
      <w:pPr>
        <w:pStyle w:val="a3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14317B" w:rsidRPr="00C14336" w:rsidRDefault="00D60B96" w:rsidP="006D0670">
      <w:pPr>
        <w:pStyle w:val="a3"/>
        <w:ind w:left="567" w:right="708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17B" w:rsidRPr="00C14336">
        <w:rPr>
          <w:rFonts w:ascii="Times New Roman" w:hAnsi="Times New Roman" w:cs="Times New Roman"/>
          <w:b/>
          <w:sz w:val="28"/>
          <w:szCs w:val="28"/>
        </w:rPr>
        <w:t xml:space="preserve">«Лезгинка» </w:t>
      </w:r>
    </w:p>
    <w:p w:rsidR="0014317B" w:rsidRPr="00C14336" w:rsidRDefault="0014317B" w:rsidP="006D0670">
      <w:pPr>
        <w:pStyle w:val="a3"/>
        <w:ind w:left="567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336">
        <w:rPr>
          <w:rFonts w:ascii="Times New Roman" w:hAnsi="Times New Roman" w:cs="Times New Roman"/>
          <w:sz w:val="28"/>
          <w:szCs w:val="28"/>
        </w:rPr>
        <w:t xml:space="preserve">Левую руку направить ладонью к себе, согнуть пальцы к ладони, большой палец отставить в сторону. Правой прямой ладонью в горизонтальном положении прикоснуться к основанию мизинца левой руки. Одновременно менять положение правой и левой рук в течение 6-8 смен позиций. Добиваться высокой скорости смены положений. </w:t>
      </w:r>
    </w:p>
    <w:p w:rsidR="0014317B" w:rsidRPr="00C14336" w:rsidRDefault="0014317B" w:rsidP="006D0670">
      <w:pPr>
        <w:pStyle w:val="a3"/>
        <w:ind w:left="567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336">
        <w:rPr>
          <w:rFonts w:ascii="Times New Roman" w:hAnsi="Times New Roman" w:cs="Times New Roman"/>
          <w:sz w:val="28"/>
          <w:szCs w:val="28"/>
        </w:rPr>
        <w:t>Для усложнения добавить движения глаз и языка: сначала однонаправленные  (глаза и язык двигаются в  сторону кулака), затем – разнонаправленные (глаза – в сторону кулака, язык – в сторону ладони).</w:t>
      </w:r>
    </w:p>
    <w:p w:rsidR="00117E39" w:rsidRPr="00C14336" w:rsidRDefault="00B35A20" w:rsidP="006D0670">
      <w:pPr>
        <w:pStyle w:val="a3"/>
        <w:ind w:left="567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697230</wp:posOffset>
            </wp:positionH>
            <wp:positionV relativeFrom="paragraph">
              <wp:posOffset>172085</wp:posOffset>
            </wp:positionV>
            <wp:extent cx="5185410" cy="1981200"/>
            <wp:effectExtent l="19050" t="0" r="0" b="0"/>
            <wp:wrapNone/>
            <wp:docPr id="7" name="Рисунок 6" descr="C:\Users\по\Pictures\2013-10-10 ш 2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по\Pictures\2013-10-10 ш 2\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41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7E39" w:rsidRPr="00C14336" w:rsidRDefault="00117E39" w:rsidP="006D0670">
      <w:pPr>
        <w:pStyle w:val="a3"/>
        <w:ind w:left="567" w:right="7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E39" w:rsidRPr="00C14336" w:rsidRDefault="00117E39" w:rsidP="006D0670">
      <w:pPr>
        <w:pStyle w:val="a3"/>
        <w:ind w:left="567" w:right="7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E39" w:rsidRPr="00C14336" w:rsidRDefault="00117E39" w:rsidP="006D0670">
      <w:pPr>
        <w:pStyle w:val="a3"/>
        <w:ind w:left="567" w:right="7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E39" w:rsidRPr="00C14336" w:rsidRDefault="00117E39" w:rsidP="006D0670">
      <w:pPr>
        <w:pStyle w:val="a3"/>
        <w:ind w:left="567" w:right="7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5A20" w:rsidRDefault="00B35A20" w:rsidP="006D0670">
      <w:pPr>
        <w:pStyle w:val="a3"/>
        <w:ind w:left="567" w:right="708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A20" w:rsidRDefault="00B35A20" w:rsidP="006D0670">
      <w:pPr>
        <w:pStyle w:val="a3"/>
        <w:ind w:left="567" w:right="708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A20" w:rsidRDefault="00B35A20" w:rsidP="006D0670">
      <w:pPr>
        <w:pStyle w:val="a3"/>
        <w:ind w:left="567" w:right="708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A20" w:rsidRDefault="00B35A20" w:rsidP="006D0670">
      <w:pPr>
        <w:pStyle w:val="a3"/>
        <w:ind w:left="567" w:right="708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A20" w:rsidRDefault="00B35A20" w:rsidP="006D0670">
      <w:pPr>
        <w:pStyle w:val="a3"/>
        <w:ind w:left="567" w:right="708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A20" w:rsidRDefault="00B35A20" w:rsidP="006D0670">
      <w:pPr>
        <w:pStyle w:val="a3"/>
        <w:ind w:left="567" w:right="708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989" w:rsidRDefault="00FB2989" w:rsidP="006D0670">
      <w:pPr>
        <w:pStyle w:val="a3"/>
        <w:ind w:left="567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89">
        <w:rPr>
          <w:rFonts w:ascii="Times New Roman" w:hAnsi="Times New Roman" w:cs="Times New Roman"/>
          <w:b/>
          <w:sz w:val="28"/>
          <w:szCs w:val="28"/>
        </w:rPr>
        <w:t>«Зайчик»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E39" w:rsidRPr="00C14336" w:rsidRDefault="00FB2989" w:rsidP="006D0670">
      <w:pPr>
        <w:pStyle w:val="a3"/>
        <w:ind w:left="567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Указательный и средний палец вытянуть вверх, безымянный и мизинец прижать к ладони большим пальцем.</w:t>
      </w:r>
    </w:p>
    <w:p w:rsidR="00117E39" w:rsidRPr="00C14336" w:rsidRDefault="00B35A20" w:rsidP="006D0670">
      <w:pPr>
        <w:pStyle w:val="a3"/>
        <w:ind w:left="567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598170</wp:posOffset>
            </wp:positionH>
            <wp:positionV relativeFrom="paragraph">
              <wp:posOffset>36830</wp:posOffset>
            </wp:positionV>
            <wp:extent cx="2465070" cy="2057400"/>
            <wp:effectExtent l="1905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E39" w:rsidRPr="00C14336" w:rsidRDefault="00117E39" w:rsidP="006D0670">
      <w:pPr>
        <w:pStyle w:val="a3"/>
        <w:ind w:left="567" w:right="7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2989" w:rsidRDefault="00FB2989" w:rsidP="006D0670">
      <w:pPr>
        <w:pStyle w:val="a3"/>
        <w:ind w:left="567" w:right="708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A20" w:rsidRDefault="00B35A20" w:rsidP="006D0670">
      <w:pPr>
        <w:pStyle w:val="a3"/>
        <w:ind w:left="567" w:right="708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A20" w:rsidRDefault="00B35A20" w:rsidP="006D0670">
      <w:pPr>
        <w:pStyle w:val="a3"/>
        <w:ind w:left="567" w:right="708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A20" w:rsidRDefault="00B35A20" w:rsidP="006D0670">
      <w:pPr>
        <w:pStyle w:val="a3"/>
        <w:ind w:left="567" w:right="708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A20" w:rsidRDefault="00B35A20" w:rsidP="006D0670">
      <w:pPr>
        <w:pStyle w:val="a3"/>
        <w:ind w:left="567" w:right="708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A20" w:rsidRDefault="00B35A20" w:rsidP="006D0670">
      <w:pPr>
        <w:pStyle w:val="a3"/>
        <w:ind w:left="567" w:right="708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A20" w:rsidRDefault="00B35A20" w:rsidP="006D0670">
      <w:pPr>
        <w:pStyle w:val="a3"/>
        <w:ind w:left="567" w:right="708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A20" w:rsidRDefault="00B35A20" w:rsidP="006D0670">
      <w:pPr>
        <w:pStyle w:val="a3"/>
        <w:ind w:left="567" w:right="708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989" w:rsidRPr="00FB2989" w:rsidRDefault="00FB2989" w:rsidP="006D0670">
      <w:pPr>
        <w:pStyle w:val="a3"/>
        <w:ind w:left="567" w:right="708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989">
        <w:rPr>
          <w:rFonts w:ascii="Times New Roman" w:hAnsi="Times New Roman" w:cs="Times New Roman"/>
          <w:b/>
          <w:sz w:val="28"/>
          <w:szCs w:val="28"/>
        </w:rPr>
        <w:t>«Коза»</w:t>
      </w:r>
    </w:p>
    <w:p w:rsidR="00FB2989" w:rsidRDefault="00FB2989" w:rsidP="006D0670">
      <w:pPr>
        <w:pStyle w:val="a3"/>
        <w:ind w:left="567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Указательный палец  и мизинец выпрямить. Средний и безымянный прижать к ладони большим пальцем. </w:t>
      </w:r>
    </w:p>
    <w:p w:rsidR="00FB2989" w:rsidRDefault="00FB2989" w:rsidP="006D0670">
      <w:pPr>
        <w:pStyle w:val="a3"/>
        <w:ind w:left="567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9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2701760"/>
            <wp:effectExtent l="19050" t="0" r="0" b="0"/>
            <wp:docPr id="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06" cy="2708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989" w:rsidRDefault="00FB2989" w:rsidP="006D0670">
      <w:pPr>
        <w:pStyle w:val="a3"/>
        <w:ind w:left="567" w:right="708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«Вилка»</w:t>
      </w:r>
    </w:p>
    <w:p w:rsidR="00FB2989" w:rsidRPr="00B35A20" w:rsidRDefault="00FB2989" w:rsidP="006D0670">
      <w:pPr>
        <w:pStyle w:val="a3"/>
        <w:ind w:left="567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A20">
        <w:rPr>
          <w:rFonts w:ascii="Times New Roman" w:hAnsi="Times New Roman" w:cs="Times New Roman"/>
          <w:sz w:val="28"/>
          <w:szCs w:val="28"/>
        </w:rPr>
        <w:t xml:space="preserve">Указательный, средний и безымянный пальцы вытянуты вверх, расставлены врозь и напряжены. Большой палец </w:t>
      </w:r>
      <w:r w:rsidR="00B35A20" w:rsidRPr="00B35A20">
        <w:rPr>
          <w:rFonts w:ascii="Times New Roman" w:hAnsi="Times New Roman" w:cs="Times New Roman"/>
          <w:sz w:val="28"/>
          <w:szCs w:val="28"/>
        </w:rPr>
        <w:t>прижимает мизинец к ладони.</w:t>
      </w:r>
      <w:r w:rsidR="00B35A20" w:rsidRPr="00B35A2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FB2989" w:rsidRDefault="00B35A20" w:rsidP="006D0670">
      <w:pPr>
        <w:pStyle w:val="a3"/>
        <w:ind w:left="567" w:right="708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598170</wp:posOffset>
            </wp:positionH>
            <wp:positionV relativeFrom="paragraph">
              <wp:posOffset>62230</wp:posOffset>
            </wp:positionV>
            <wp:extent cx="2362200" cy="2545080"/>
            <wp:effectExtent l="19050" t="0" r="0" b="0"/>
            <wp:wrapNone/>
            <wp:docPr id="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989" w:rsidRDefault="00FB2989" w:rsidP="006D0670">
      <w:pPr>
        <w:pStyle w:val="a3"/>
        <w:ind w:left="567" w:right="708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A20" w:rsidRDefault="00B35A20" w:rsidP="006D0670">
      <w:pPr>
        <w:pStyle w:val="a3"/>
        <w:ind w:left="567" w:right="708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A20" w:rsidRDefault="00B35A20" w:rsidP="006D0670">
      <w:pPr>
        <w:pStyle w:val="a3"/>
        <w:ind w:left="567" w:right="708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A20" w:rsidRDefault="00B35A20" w:rsidP="006D0670">
      <w:pPr>
        <w:pStyle w:val="a3"/>
        <w:ind w:left="567" w:right="708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A20" w:rsidRDefault="00B35A20" w:rsidP="006D0670">
      <w:pPr>
        <w:pStyle w:val="a3"/>
        <w:ind w:left="567" w:right="708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A20" w:rsidRDefault="00B35A20" w:rsidP="006D0670">
      <w:pPr>
        <w:pStyle w:val="a3"/>
        <w:ind w:left="567" w:right="708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A20" w:rsidRDefault="00B35A20" w:rsidP="006D0670">
      <w:pPr>
        <w:pStyle w:val="a3"/>
        <w:ind w:left="567" w:right="708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A20" w:rsidRDefault="00B35A20" w:rsidP="006D0670">
      <w:pPr>
        <w:pStyle w:val="a3"/>
        <w:ind w:left="567" w:right="708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A20" w:rsidRDefault="00B35A20" w:rsidP="006D0670">
      <w:pPr>
        <w:pStyle w:val="a3"/>
        <w:ind w:left="567" w:right="708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A20" w:rsidRDefault="00B35A20" w:rsidP="006D0670">
      <w:pPr>
        <w:pStyle w:val="a3"/>
        <w:ind w:left="567" w:right="708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A20" w:rsidRDefault="00B35A20" w:rsidP="006D0670">
      <w:pPr>
        <w:pStyle w:val="a3"/>
        <w:ind w:left="567" w:right="708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17B" w:rsidRPr="00C14336" w:rsidRDefault="00FB2989" w:rsidP="006D0670">
      <w:pPr>
        <w:pStyle w:val="a3"/>
        <w:ind w:left="567" w:right="708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17B" w:rsidRPr="00C14336">
        <w:rPr>
          <w:rFonts w:ascii="Times New Roman" w:hAnsi="Times New Roman" w:cs="Times New Roman"/>
          <w:b/>
          <w:sz w:val="28"/>
          <w:szCs w:val="28"/>
        </w:rPr>
        <w:t>«Колечки»</w:t>
      </w:r>
    </w:p>
    <w:p w:rsidR="0014317B" w:rsidRPr="00C14336" w:rsidRDefault="0014317B" w:rsidP="006D0670">
      <w:pPr>
        <w:pStyle w:val="a3"/>
        <w:numPr>
          <w:ilvl w:val="0"/>
          <w:numId w:val="3"/>
        </w:numPr>
        <w:ind w:left="567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336">
        <w:rPr>
          <w:rFonts w:ascii="Times New Roman" w:hAnsi="Times New Roman" w:cs="Times New Roman"/>
          <w:sz w:val="28"/>
          <w:szCs w:val="28"/>
        </w:rPr>
        <w:t>Поочередно  соединять  в кольцо каждый палец с большим пальцем (большой – указательный, большой – средний, большой – безымянный, большой – мизинец) одновременно двумя руками. Выполнять в прямом (от указательного пальца к мизинцу) и в обратном (от мизинца к указательному пальцу) порядке: вначале – каждой рукой отдельно; затем – вместе.</w:t>
      </w:r>
    </w:p>
    <w:p w:rsidR="00117E39" w:rsidRPr="00F2230F" w:rsidRDefault="0014317B" w:rsidP="00F2230F">
      <w:pPr>
        <w:pStyle w:val="a3"/>
        <w:numPr>
          <w:ilvl w:val="0"/>
          <w:numId w:val="3"/>
        </w:numPr>
        <w:ind w:left="567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336">
        <w:rPr>
          <w:rFonts w:ascii="Times New Roman" w:hAnsi="Times New Roman" w:cs="Times New Roman"/>
          <w:sz w:val="28"/>
          <w:szCs w:val="28"/>
        </w:rPr>
        <w:t>Выполнять одновременные разнонаправленные движения левой и правой рукой: левой рукой смыкать большой палец поочередно со средним, безымянным пальцем и мизинцем, а правой, соответственно, - с безымянным, средним и указательным пальцами. Затем следуют движения в противоположном направлении.</w:t>
      </w:r>
    </w:p>
    <w:p w:rsidR="00117E39" w:rsidRDefault="00117E39" w:rsidP="00A86620">
      <w:pPr>
        <w:pStyle w:val="a3"/>
        <w:ind w:left="1134" w:right="70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989" w:rsidRDefault="00B35A20" w:rsidP="00A86620">
      <w:pPr>
        <w:pStyle w:val="a3"/>
        <w:ind w:left="1134" w:right="70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55245</wp:posOffset>
            </wp:positionV>
            <wp:extent cx="2503170" cy="2948940"/>
            <wp:effectExtent l="1905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294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989" w:rsidRDefault="00FB2989" w:rsidP="00A86620">
      <w:pPr>
        <w:pStyle w:val="a3"/>
        <w:ind w:left="1134" w:right="70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989" w:rsidRPr="00C14336" w:rsidRDefault="00FB2989" w:rsidP="00A86620">
      <w:pPr>
        <w:pStyle w:val="a3"/>
        <w:ind w:left="1134" w:right="70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989" w:rsidRDefault="00FB2989" w:rsidP="00F2230F">
      <w:pPr>
        <w:pStyle w:val="a3"/>
        <w:ind w:left="1134" w:right="708"/>
        <w:rPr>
          <w:rFonts w:ascii="Times New Roman" w:hAnsi="Times New Roman" w:cs="Times New Roman"/>
          <w:b/>
          <w:i/>
          <w:sz w:val="28"/>
          <w:szCs w:val="28"/>
        </w:rPr>
      </w:pPr>
    </w:p>
    <w:p w:rsidR="00FB2989" w:rsidRDefault="00FB2989" w:rsidP="00F2230F">
      <w:pPr>
        <w:pStyle w:val="a3"/>
        <w:ind w:left="1134" w:right="708"/>
        <w:rPr>
          <w:rFonts w:ascii="Times New Roman" w:hAnsi="Times New Roman" w:cs="Times New Roman"/>
          <w:b/>
          <w:i/>
          <w:sz w:val="28"/>
          <w:szCs w:val="28"/>
        </w:rPr>
      </w:pPr>
    </w:p>
    <w:p w:rsidR="00FB2989" w:rsidRDefault="00FB2989" w:rsidP="00F2230F">
      <w:pPr>
        <w:pStyle w:val="a3"/>
        <w:ind w:left="1134" w:right="708"/>
        <w:rPr>
          <w:rFonts w:ascii="Times New Roman" w:hAnsi="Times New Roman" w:cs="Times New Roman"/>
          <w:b/>
          <w:i/>
          <w:sz w:val="28"/>
          <w:szCs w:val="28"/>
        </w:rPr>
      </w:pPr>
    </w:p>
    <w:p w:rsidR="00FB2989" w:rsidRDefault="00FB2989" w:rsidP="00F2230F">
      <w:pPr>
        <w:pStyle w:val="a3"/>
        <w:ind w:left="1134" w:right="708"/>
        <w:rPr>
          <w:rFonts w:ascii="Times New Roman" w:hAnsi="Times New Roman" w:cs="Times New Roman"/>
          <w:b/>
          <w:i/>
          <w:sz w:val="28"/>
          <w:szCs w:val="28"/>
        </w:rPr>
      </w:pPr>
    </w:p>
    <w:p w:rsidR="00FB2989" w:rsidRDefault="00FB2989" w:rsidP="00F2230F">
      <w:pPr>
        <w:pStyle w:val="a3"/>
        <w:ind w:left="1134" w:right="708"/>
        <w:rPr>
          <w:rFonts w:ascii="Times New Roman" w:hAnsi="Times New Roman" w:cs="Times New Roman"/>
          <w:b/>
          <w:i/>
          <w:sz w:val="28"/>
          <w:szCs w:val="28"/>
        </w:rPr>
      </w:pPr>
    </w:p>
    <w:p w:rsidR="00FB2989" w:rsidRDefault="00FB2989" w:rsidP="00F2230F">
      <w:pPr>
        <w:pStyle w:val="a3"/>
        <w:ind w:left="1134" w:right="708"/>
        <w:rPr>
          <w:rFonts w:ascii="Times New Roman" w:hAnsi="Times New Roman" w:cs="Times New Roman"/>
          <w:b/>
          <w:i/>
          <w:sz w:val="28"/>
          <w:szCs w:val="28"/>
        </w:rPr>
      </w:pPr>
    </w:p>
    <w:p w:rsidR="00FB2989" w:rsidRDefault="00FB2989" w:rsidP="00F2230F">
      <w:pPr>
        <w:pStyle w:val="a3"/>
        <w:ind w:left="1134" w:right="708"/>
        <w:rPr>
          <w:rFonts w:ascii="Times New Roman" w:hAnsi="Times New Roman" w:cs="Times New Roman"/>
          <w:b/>
          <w:i/>
          <w:sz w:val="28"/>
          <w:szCs w:val="28"/>
        </w:rPr>
      </w:pPr>
    </w:p>
    <w:p w:rsidR="00FB2989" w:rsidRDefault="00FB2989" w:rsidP="00F2230F">
      <w:pPr>
        <w:pStyle w:val="a3"/>
        <w:ind w:left="1134" w:right="708"/>
        <w:rPr>
          <w:rFonts w:ascii="Times New Roman" w:hAnsi="Times New Roman" w:cs="Times New Roman"/>
          <w:b/>
          <w:i/>
          <w:sz w:val="28"/>
          <w:szCs w:val="28"/>
        </w:rPr>
      </w:pPr>
    </w:p>
    <w:p w:rsidR="00FB2989" w:rsidRDefault="00FB2989" w:rsidP="00F2230F">
      <w:pPr>
        <w:pStyle w:val="a3"/>
        <w:ind w:left="1134" w:right="708"/>
        <w:rPr>
          <w:rFonts w:ascii="Times New Roman" w:hAnsi="Times New Roman" w:cs="Times New Roman"/>
          <w:b/>
          <w:i/>
          <w:sz w:val="28"/>
          <w:szCs w:val="28"/>
        </w:rPr>
      </w:pPr>
    </w:p>
    <w:p w:rsidR="00FB2989" w:rsidRDefault="00FB2989" w:rsidP="00F2230F">
      <w:pPr>
        <w:pStyle w:val="a3"/>
        <w:ind w:left="1134" w:right="708"/>
        <w:rPr>
          <w:rFonts w:ascii="Times New Roman" w:hAnsi="Times New Roman" w:cs="Times New Roman"/>
          <w:b/>
          <w:i/>
          <w:sz w:val="28"/>
          <w:szCs w:val="28"/>
        </w:rPr>
      </w:pPr>
    </w:p>
    <w:p w:rsidR="00FB2989" w:rsidRDefault="00FB2989" w:rsidP="00F2230F">
      <w:pPr>
        <w:pStyle w:val="a3"/>
        <w:ind w:left="1134" w:right="708"/>
        <w:rPr>
          <w:rFonts w:ascii="Times New Roman" w:hAnsi="Times New Roman" w:cs="Times New Roman"/>
          <w:b/>
          <w:i/>
          <w:sz w:val="28"/>
          <w:szCs w:val="28"/>
        </w:rPr>
      </w:pPr>
    </w:p>
    <w:p w:rsidR="00FB2989" w:rsidRDefault="00FB2989" w:rsidP="00B35A20">
      <w:pPr>
        <w:pStyle w:val="a3"/>
        <w:ind w:right="708"/>
        <w:rPr>
          <w:rFonts w:ascii="Times New Roman" w:hAnsi="Times New Roman" w:cs="Times New Roman"/>
          <w:b/>
          <w:i/>
          <w:sz w:val="28"/>
          <w:szCs w:val="28"/>
        </w:rPr>
      </w:pPr>
    </w:p>
    <w:p w:rsidR="00B35A20" w:rsidRDefault="00B35A20" w:rsidP="00F2230F">
      <w:pPr>
        <w:pStyle w:val="a3"/>
        <w:ind w:left="1134" w:right="708"/>
        <w:rPr>
          <w:rFonts w:ascii="Times New Roman" w:hAnsi="Times New Roman" w:cs="Times New Roman"/>
          <w:b/>
          <w:i/>
          <w:sz w:val="28"/>
          <w:szCs w:val="28"/>
        </w:rPr>
      </w:pPr>
    </w:p>
    <w:p w:rsidR="00B35A20" w:rsidRDefault="00B35A20" w:rsidP="00F2230F">
      <w:pPr>
        <w:pStyle w:val="a3"/>
        <w:ind w:left="1134" w:right="708"/>
        <w:rPr>
          <w:rFonts w:ascii="Times New Roman" w:hAnsi="Times New Roman" w:cs="Times New Roman"/>
          <w:b/>
          <w:i/>
          <w:sz w:val="28"/>
          <w:szCs w:val="28"/>
        </w:rPr>
      </w:pPr>
    </w:p>
    <w:p w:rsidR="00B35A20" w:rsidRDefault="00B35A20" w:rsidP="00F2230F">
      <w:pPr>
        <w:pStyle w:val="a3"/>
        <w:ind w:left="1134" w:right="708"/>
        <w:rPr>
          <w:rFonts w:ascii="Times New Roman" w:hAnsi="Times New Roman" w:cs="Times New Roman"/>
          <w:b/>
          <w:i/>
          <w:sz w:val="28"/>
          <w:szCs w:val="28"/>
        </w:rPr>
      </w:pPr>
    </w:p>
    <w:p w:rsidR="00B35A20" w:rsidRDefault="00B35A20" w:rsidP="00F2230F">
      <w:pPr>
        <w:pStyle w:val="a3"/>
        <w:ind w:left="1134" w:right="708"/>
        <w:rPr>
          <w:rFonts w:ascii="Times New Roman" w:hAnsi="Times New Roman" w:cs="Times New Roman"/>
          <w:b/>
          <w:i/>
          <w:sz w:val="28"/>
          <w:szCs w:val="28"/>
        </w:rPr>
      </w:pPr>
    </w:p>
    <w:p w:rsidR="00B35A20" w:rsidRDefault="00B35A20" w:rsidP="00F2230F">
      <w:pPr>
        <w:pStyle w:val="a3"/>
        <w:ind w:left="1134" w:right="708"/>
        <w:rPr>
          <w:rFonts w:ascii="Times New Roman" w:hAnsi="Times New Roman" w:cs="Times New Roman"/>
          <w:b/>
          <w:i/>
          <w:sz w:val="28"/>
          <w:szCs w:val="28"/>
        </w:rPr>
      </w:pPr>
    </w:p>
    <w:p w:rsidR="00B35A20" w:rsidRDefault="00B35A20" w:rsidP="00F2230F">
      <w:pPr>
        <w:pStyle w:val="a3"/>
        <w:ind w:left="1134" w:right="708"/>
        <w:rPr>
          <w:rFonts w:ascii="Times New Roman" w:hAnsi="Times New Roman" w:cs="Times New Roman"/>
          <w:b/>
          <w:i/>
          <w:sz w:val="28"/>
          <w:szCs w:val="28"/>
        </w:rPr>
      </w:pPr>
    </w:p>
    <w:p w:rsidR="00FB2989" w:rsidRDefault="00F2230F" w:rsidP="00F2230F">
      <w:pPr>
        <w:pStyle w:val="a3"/>
        <w:ind w:left="1134" w:right="708"/>
        <w:rPr>
          <w:rFonts w:ascii="Times New Roman" w:hAnsi="Times New Roman" w:cs="Times New Roman"/>
          <w:b/>
          <w:i/>
          <w:sz w:val="28"/>
          <w:szCs w:val="28"/>
        </w:rPr>
      </w:pPr>
      <w:r w:rsidRPr="00F2230F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A86620" w:rsidRPr="00F2230F">
        <w:rPr>
          <w:rFonts w:ascii="Times New Roman" w:hAnsi="Times New Roman" w:cs="Times New Roman"/>
          <w:b/>
          <w:i/>
          <w:sz w:val="28"/>
          <w:szCs w:val="28"/>
        </w:rPr>
        <w:t xml:space="preserve">Возрастные нормы развития ручной и мелкой моторики в </w:t>
      </w:r>
    </w:p>
    <w:p w:rsidR="00A86620" w:rsidRPr="00F2230F" w:rsidRDefault="00A86620" w:rsidP="00F2230F">
      <w:pPr>
        <w:pStyle w:val="a3"/>
        <w:ind w:left="1134" w:right="708"/>
        <w:rPr>
          <w:rFonts w:ascii="Times New Roman" w:hAnsi="Times New Roman" w:cs="Times New Roman"/>
          <w:b/>
          <w:i/>
          <w:sz w:val="28"/>
          <w:szCs w:val="28"/>
        </w:rPr>
      </w:pPr>
      <w:r w:rsidRPr="00F2230F">
        <w:rPr>
          <w:rFonts w:ascii="Times New Roman" w:hAnsi="Times New Roman" w:cs="Times New Roman"/>
          <w:b/>
          <w:i/>
          <w:sz w:val="28"/>
          <w:szCs w:val="28"/>
        </w:rPr>
        <w:t>старшем дошкольном возрасте</w:t>
      </w:r>
    </w:p>
    <w:p w:rsidR="00A86620" w:rsidRPr="00C14336" w:rsidRDefault="00A86620" w:rsidP="00A86620">
      <w:pPr>
        <w:pStyle w:val="a3"/>
        <w:ind w:left="1134" w:right="70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620" w:rsidRPr="00C14336" w:rsidRDefault="00A86620" w:rsidP="00A86620">
      <w:pPr>
        <w:pStyle w:val="a3"/>
        <w:ind w:left="567" w:right="708" w:firstLine="567"/>
        <w:rPr>
          <w:rFonts w:ascii="Times New Roman" w:hAnsi="Times New Roman" w:cs="Times New Roman"/>
          <w:b/>
          <w:sz w:val="28"/>
          <w:szCs w:val="28"/>
        </w:rPr>
      </w:pPr>
      <w:r w:rsidRPr="00C14336">
        <w:rPr>
          <w:rFonts w:ascii="Times New Roman" w:hAnsi="Times New Roman" w:cs="Times New Roman"/>
          <w:b/>
          <w:sz w:val="28"/>
          <w:szCs w:val="28"/>
        </w:rPr>
        <w:t xml:space="preserve"> 5 лет</w:t>
      </w:r>
    </w:p>
    <w:p w:rsidR="00A86620" w:rsidRPr="00C14336" w:rsidRDefault="00A86620" w:rsidP="00A86620">
      <w:pPr>
        <w:pStyle w:val="a3"/>
        <w:ind w:left="567" w:right="708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4336">
        <w:rPr>
          <w:rFonts w:ascii="Times New Roman" w:hAnsi="Times New Roman" w:cs="Times New Roman"/>
          <w:sz w:val="28"/>
          <w:szCs w:val="28"/>
          <w:u w:val="single"/>
        </w:rPr>
        <w:t>Ручная моторика:</w:t>
      </w:r>
      <w:r w:rsidRPr="00C14336">
        <w:rPr>
          <w:rFonts w:ascii="Times New Roman" w:hAnsi="Times New Roman" w:cs="Times New Roman"/>
          <w:sz w:val="28"/>
          <w:szCs w:val="28"/>
        </w:rPr>
        <w:t xml:space="preserve">  ловит мяч кистями рук с расстояния до 1,5 м; метает предметы правой и левой рукой; отбивает мяч о землю не менее пяти раз;</w:t>
      </w:r>
    </w:p>
    <w:p w:rsidR="00A86620" w:rsidRPr="00C14336" w:rsidRDefault="00A86620" w:rsidP="00A86620">
      <w:pPr>
        <w:pStyle w:val="a3"/>
        <w:ind w:left="567" w:righ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336">
        <w:rPr>
          <w:rFonts w:ascii="Times New Roman" w:hAnsi="Times New Roman" w:cs="Times New Roman"/>
          <w:sz w:val="28"/>
          <w:szCs w:val="28"/>
          <w:u w:val="single"/>
        </w:rPr>
        <w:t>Мелкая моторика</w:t>
      </w:r>
      <w:r w:rsidRPr="00C14336">
        <w:rPr>
          <w:rFonts w:ascii="Times New Roman" w:hAnsi="Times New Roman" w:cs="Times New Roman"/>
          <w:sz w:val="28"/>
          <w:szCs w:val="28"/>
        </w:rPr>
        <w:t xml:space="preserve">:  правильно держит ножницы, режет ими по прямой, по диагонали, вырезает круг из квадрата, плавно срезает  и закругляет углы; аккуратно наклеивает изображения предметов, состоящих из нескольких </w:t>
      </w:r>
      <w:r w:rsidRPr="00C14336">
        <w:rPr>
          <w:rFonts w:ascii="Times New Roman" w:hAnsi="Times New Roman" w:cs="Times New Roman"/>
          <w:sz w:val="28"/>
          <w:szCs w:val="28"/>
        </w:rPr>
        <w:lastRenderedPageBreak/>
        <w:t>частей; закрашивает рисунки кистью, карандашом, хорошо проводит горизонтальны</w:t>
      </w:r>
      <w:r w:rsidR="0064614E">
        <w:rPr>
          <w:rFonts w:ascii="Times New Roman" w:hAnsi="Times New Roman" w:cs="Times New Roman"/>
          <w:sz w:val="28"/>
          <w:szCs w:val="28"/>
        </w:rPr>
        <w:t>е и вертикальные линии и штрихи</w:t>
      </w:r>
      <w:r w:rsidRPr="00C14336">
        <w:rPr>
          <w:rFonts w:ascii="Times New Roman" w:hAnsi="Times New Roman" w:cs="Times New Roman"/>
          <w:sz w:val="28"/>
          <w:szCs w:val="28"/>
        </w:rPr>
        <w:t>; рисует человека в одежде.</w:t>
      </w:r>
    </w:p>
    <w:p w:rsidR="00F2230F" w:rsidRPr="00C14336" w:rsidRDefault="00F2230F" w:rsidP="003A379C">
      <w:pPr>
        <w:pStyle w:val="a3"/>
        <w:ind w:right="708"/>
        <w:rPr>
          <w:rFonts w:ascii="Times New Roman" w:hAnsi="Times New Roman" w:cs="Times New Roman"/>
          <w:sz w:val="28"/>
          <w:szCs w:val="28"/>
        </w:rPr>
      </w:pPr>
    </w:p>
    <w:p w:rsidR="00A86620" w:rsidRPr="00C14336" w:rsidRDefault="00A86620" w:rsidP="00A86620">
      <w:pPr>
        <w:pStyle w:val="a3"/>
        <w:ind w:left="567" w:right="708" w:firstLine="567"/>
        <w:rPr>
          <w:rFonts w:ascii="Times New Roman" w:hAnsi="Times New Roman" w:cs="Times New Roman"/>
          <w:b/>
          <w:sz w:val="28"/>
          <w:szCs w:val="28"/>
        </w:rPr>
      </w:pPr>
      <w:r w:rsidRPr="00C14336">
        <w:rPr>
          <w:rFonts w:ascii="Times New Roman" w:hAnsi="Times New Roman" w:cs="Times New Roman"/>
          <w:b/>
          <w:sz w:val="28"/>
          <w:szCs w:val="28"/>
        </w:rPr>
        <w:t xml:space="preserve"> 6 лет</w:t>
      </w:r>
    </w:p>
    <w:p w:rsidR="00A86620" w:rsidRPr="00C14336" w:rsidRDefault="00A86620" w:rsidP="00A86620">
      <w:pPr>
        <w:pStyle w:val="a3"/>
        <w:ind w:left="567" w:right="708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4336">
        <w:rPr>
          <w:rFonts w:ascii="Times New Roman" w:hAnsi="Times New Roman" w:cs="Times New Roman"/>
          <w:sz w:val="28"/>
          <w:szCs w:val="28"/>
          <w:u w:val="single"/>
        </w:rPr>
        <w:t>Ручная моторика:</w:t>
      </w:r>
      <w:r w:rsidRPr="00C14336">
        <w:rPr>
          <w:rFonts w:ascii="Times New Roman" w:hAnsi="Times New Roman" w:cs="Times New Roman"/>
          <w:sz w:val="28"/>
          <w:szCs w:val="28"/>
        </w:rPr>
        <w:t xml:space="preserve">  метает предметы правой и левой рукой на расстояние 5-9 м, бросает мяч вверх, о землю и ловит его одной рукой, отбивает мяч на месте не менее 10 раз, в ходьбе (расстояние 6 м).</w:t>
      </w:r>
    </w:p>
    <w:p w:rsidR="00A86620" w:rsidRPr="00C14336" w:rsidRDefault="00A86620" w:rsidP="00A86620">
      <w:pPr>
        <w:pStyle w:val="a3"/>
        <w:ind w:left="567" w:right="708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4336">
        <w:rPr>
          <w:rFonts w:ascii="Times New Roman" w:hAnsi="Times New Roman" w:cs="Times New Roman"/>
          <w:sz w:val="28"/>
          <w:szCs w:val="28"/>
          <w:u w:val="single"/>
        </w:rPr>
        <w:t>Мелкая моторика:</w:t>
      </w:r>
      <w:r w:rsidRPr="00C14336">
        <w:rPr>
          <w:rFonts w:ascii="Times New Roman" w:hAnsi="Times New Roman" w:cs="Times New Roman"/>
          <w:sz w:val="28"/>
          <w:szCs w:val="28"/>
        </w:rPr>
        <w:t xml:space="preserve">  правильно пользуется ножницами, разрезает бумагу на короткие и длинные полоски; вырезает круги из квадратов; копирует геометрические фигуры, соблюдая их размер и пропорции.</w:t>
      </w:r>
    </w:p>
    <w:p w:rsidR="00A86620" w:rsidRPr="00C14336" w:rsidRDefault="00A86620" w:rsidP="00A86620">
      <w:pPr>
        <w:pStyle w:val="a3"/>
        <w:ind w:left="567" w:right="708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86620" w:rsidRPr="00C14336" w:rsidRDefault="00A86620" w:rsidP="00A86620">
      <w:pPr>
        <w:pStyle w:val="a3"/>
        <w:ind w:left="567" w:right="708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336">
        <w:rPr>
          <w:rFonts w:ascii="Times New Roman" w:hAnsi="Times New Roman" w:cs="Times New Roman"/>
          <w:b/>
          <w:sz w:val="28"/>
          <w:szCs w:val="28"/>
        </w:rPr>
        <w:t>7 лет</w:t>
      </w:r>
    </w:p>
    <w:p w:rsidR="00A86620" w:rsidRPr="00C14336" w:rsidRDefault="00A86620" w:rsidP="00A86620">
      <w:pPr>
        <w:pStyle w:val="a3"/>
        <w:ind w:left="567" w:right="708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4336">
        <w:rPr>
          <w:rFonts w:ascii="Times New Roman" w:hAnsi="Times New Roman" w:cs="Times New Roman"/>
          <w:sz w:val="28"/>
          <w:szCs w:val="28"/>
          <w:u w:val="single"/>
        </w:rPr>
        <w:t>Ручная моторика</w:t>
      </w:r>
      <w:r w:rsidRPr="00C14336">
        <w:rPr>
          <w:rFonts w:ascii="Times New Roman" w:hAnsi="Times New Roman" w:cs="Times New Roman"/>
          <w:sz w:val="28"/>
          <w:szCs w:val="28"/>
        </w:rPr>
        <w:t>: бросает предметы в цель из разных положений (из-за головы, от плеча); попадает в вертикальную и горизонтальную цель с расстояния 4-5 м, метает в движущуюся цель; вращает обруч одной рукой на предплечье и кисти руки.</w:t>
      </w:r>
    </w:p>
    <w:p w:rsidR="00A86620" w:rsidRPr="00C14336" w:rsidRDefault="00A86620" w:rsidP="00A86620">
      <w:pPr>
        <w:pStyle w:val="a3"/>
        <w:ind w:left="567" w:right="708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4336">
        <w:rPr>
          <w:rFonts w:ascii="Times New Roman" w:hAnsi="Times New Roman" w:cs="Times New Roman"/>
          <w:sz w:val="28"/>
          <w:szCs w:val="28"/>
          <w:u w:val="single"/>
        </w:rPr>
        <w:t>Мелкая моторика:</w:t>
      </w:r>
      <w:r w:rsidRPr="00C14336">
        <w:rPr>
          <w:rFonts w:ascii="Times New Roman" w:hAnsi="Times New Roman" w:cs="Times New Roman"/>
          <w:sz w:val="28"/>
          <w:szCs w:val="28"/>
        </w:rPr>
        <w:t xml:space="preserve"> работает с иголкой (вдевает нитку в иголку, завязывает узелок, пришивает пуговицу, шьет простейшие изделия); переплетает бумажную основу полосками цветной бумаги. </w:t>
      </w:r>
    </w:p>
    <w:p w:rsidR="00B35A20" w:rsidRDefault="00B35A20" w:rsidP="00B35A20">
      <w:pPr>
        <w:pStyle w:val="a3"/>
        <w:tabs>
          <w:tab w:val="left" w:pos="426"/>
        </w:tabs>
        <w:ind w:left="360"/>
        <w:rPr>
          <w:rStyle w:val="20pt"/>
          <w:rFonts w:ascii="Times New Roman" w:hAnsi="Times New Roman" w:cs="Times New Roman"/>
          <w:sz w:val="28"/>
          <w:szCs w:val="28"/>
        </w:rPr>
      </w:pPr>
    </w:p>
    <w:p w:rsidR="00B35A20" w:rsidRDefault="00B35A20" w:rsidP="00B35A20">
      <w:pPr>
        <w:pStyle w:val="a3"/>
        <w:tabs>
          <w:tab w:val="left" w:pos="426"/>
        </w:tabs>
        <w:ind w:left="360"/>
        <w:rPr>
          <w:rStyle w:val="20pt"/>
          <w:rFonts w:ascii="Times New Roman" w:hAnsi="Times New Roman" w:cs="Times New Roman"/>
          <w:sz w:val="28"/>
          <w:szCs w:val="28"/>
        </w:rPr>
      </w:pPr>
    </w:p>
    <w:p w:rsidR="00B35A20" w:rsidRDefault="00B35A20" w:rsidP="00B35A20">
      <w:pPr>
        <w:pStyle w:val="a3"/>
        <w:tabs>
          <w:tab w:val="left" w:pos="426"/>
        </w:tabs>
        <w:ind w:left="360"/>
        <w:rPr>
          <w:rStyle w:val="20pt"/>
          <w:rFonts w:ascii="Times New Roman" w:hAnsi="Times New Roman" w:cs="Times New Roman"/>
          <w:sz w:val="28"/>
          <w:szCs w:val="28"/>
        </w:rPr>
      </w:pPr>
    </w:p>
    <w:p w:rsidR="00B35A20" w:rsidRDefault="00B35A20" w:rsidP="00B35A20">
      <w:pPr>
        <w:pStyle w:val="a3"/>
        <w:tabs>
          <w:tab w:val="left" w:pos="426"/>
        </w:tabs>
        <w:ind w:left="360"/>
        <w:rPr>
          <w:rStyle w:val="20pt"/>
          <w:rFonts w:ascii="Times New Roman" w:hAnsi="Times New Roman" w:cs="Times New Roman"/>
          <w:sz w:val="28"/>
          <w:szCs w:val="28"/>
        </w:rPr>
      </w:pPr>
    </w:p>
    <w:p w:rsidR="00B35A20" w:rsidRDefault="00B35A20" w:rsidP="00B35A20">
      <w:pPr>
        <w:pStyle w:val="a3"/>
        <w:tabs>
          <w:tab w:val="left" w:pos="426"/>
        </w:tabs>
        <w:ind w:left="360"/>
        <w:rPr>
          <w:rStyle w:val="20pt"/>
          <w:rFonts w:ascii="Times New Roman" w:hAnsi="Times New Roman" w:cs="Times New Roman"/>
          <w:sz w:val="28"/>
          <w:szCs w:val="28"/>
        </w:rPr>
      </w:pPr>
    </w:p>
    <w:p w:rsidR="00B35A20" w:rsidRDefault="00B35A20" w:rsidP="00B35A20">
      <w:pPr>
        <w:pStyle w:val="a3"/>
        <w:tabs>
          <w:tab w:val="left" w:pos="426"/>
        </w:tabs>
        <w:ind w:left="360"/>
        <w:rPr>
          <w:rStyle w:val="20pt"/>
          <w:rFonts w:ascii="Times New Roman" w:hAnsi="Times New Roman" w:cs="Times New Roman"/>
          <w:sz w:val="28"/>
          <w:szCs w:val="28"/>
        </w:rPr>
      </w:pPr>
    </w:p>
    <w:p w:rsidR="00B35A20" w:rsidRDefault="00B35A20" w:rsidP="00B35A20">
      <w:pPr>
        <w:pStyle w:val="a3"/>
        <w:tabs>
          <w:tab w:val="left" w:pos="426"/>
        </w:tabs>
        <w:ind w:left="360"/>
        <w:rPr>
          <w:rStyle w:val="20pt"/>
          <w:rFonts w:ascii="Times New Roman" w:hAnsi="Times New Roman" w:cs="Times New Roman"/>
          <w:sz w:val="28"/>
          <w:szCs w:val="28"/>
        </w:rPr>
      </w:pPr>
    </w:p>
    <w:p w:rsidR="00B35A20" w:rsidRDefault="00B35A20" w:rsidP="00B35A20">
      <w:pPr>
        <w:pStyle w:val="a3"/>
        <w:tabs>
          <w:tab w:val="left" w:pos="426"/>
        </w:tabs>
        <w:ind w:left="360"/>
        <w:rPr>
          <w:rStyle w:val="20pt"/>
          <w:rFonts w:ascii="Times New Roman" w:hAnsi="Times New Roman" w:cs="Times New Roman"/>
          <w:sz w:val="28"/>
          <w:szCs w:val="28"/>
        </w:rPr>
      </w:pPr>
    </w:p>
    <w:p w:rsidR="00B35A20" w:rsidRDefault="00B35A20" w:rsidP="00B35A20">
      <w:pPr>
        <w:pStyle w:val="a3"/>
        <w:tabs>
          <w:tab w:val="left" w:pos="426"/>
        </w:tabs>
        <w:ind w:left="360"/>
        <w:rPr>
          <w:rStyle w:val="20pt"/>
          <w:rFonts w:ascii="Times New Roman" w:hAnsi="Times New Roman" w:cs="Times New Roman"/>
          <w:sz w:val="28"/>
          <w:szCs w:val="28"/>
        </w:rPr>
      </w:pPr>
    </w:p>
    <w:p w:rsidR="00B35A20" w:rsidRDefault="00B35A20" w:rsidP="00B35A20">
      <w:pPr>
        <w:pStyle w:val="a3"/>
        <w:tabs>
          <w:tab w:val="left" w:pos="426"/>
        </w:tabs>
        <w:ind w:left="360"/>
        <w:rPr>
          <w:rStyle w:val="20pt"/>
          <w:rFonts w:ascii="Times New Roman" w:hAnsi="Times New Roman" w:cs="Times New Roman"/>
          <w:sz w:val="28"/>
          <w:szCs w:val="28"/>
        </w:rPr>
      </w:pPr>
    </w:p>
    <w:p w:rsidR="00B35A20" w:rsidRDefault="00B35A20" w:rsidP="00B35A20">
      <w:pPr>
        <w:pStyle w:val="a3"/>
        <w:tabs>
          <w:tab w:val="left" w:pos="426"/>
        </w:tabs>
        <w:ind w:left="360"/>
        <w:rPr>
          <w:rStyle w:val="20pt"/>
          <w:rFonts w:ascii="Times New Roman" w:hAnsi="Times New Roman" w:cs="Times New Roman"/>
          <w:sz w:val="28"/>
          <w:szCs w:val="28"/>
        </w:rPr>
      </w:pPr>
    </w:p>
    <w:p w:rsidR="00B35A20" w:rsidRDefault="00B35A20" w:rsidP="00B35A20">
      <w:pPr>
        <w:pStyle w:val="a3"/>
        <w:tabs>
          <w:tab w:val="left" w:pos="426"/>
        </w:tabs>
        <w:ind w:left="360"/>
        <w:rPr>
          <w:rStyle w:val="20pt"/>
          <w:rFonts w:ascii="Times New Roman" w:hAnsi="Times New Roman" w:cs="Times New Roman"/>
          <w:sz w:val="28"/>
          <w:szCs w:val="28"/>
        </w:rPr>
      </w:pPr>
    </w:p>
    <w:p w:rsidR="00B35A20" w:rsidRDefault="00B35A20" w:rsidP="00B35A20">
      <w:pPr>
        <w:pStyle w:val="a3"/>
        <w:tabs>
          <w:tab w:val="left" w:pos="426"/>
        </w:tabs>
        <w:ind w:left="360"/>
        <w:rPr>
          <w:rStyle w:val="20pt"/>
          <w:rFonts w:ascii="Times New Roman" w:hAnsi="Times New Roman" w:cs="Times New Roman"/>
          <w:sz w:val="28"/>
          <w:szCs w:val="28"/>
        </w:rPr>
      </w:pPr>
    </w:p>
    <w:p w:rsidR="00B35A20" w:rsidRDefault="00B35A20" w:rsidP="00B35A20">
      <w:pPr>
        <w:pStyle w:val="a3"/>
        <w:tabs>
          <w:tab w:val="left" w:pos="426"/>
        </w:tabs>
        <w:ind w:left="360"/>
        <w:rPr>
          <w:rStyle w:val="20pt"/>
          <w:rFonts w:ascii="Times New Roman" w:hAnsi="Times New Roman" w:cs="Times New Roman"/>
          <w:sz w:val="28"/>
          <w:szCs w:val="28"/>
        </w:rPr>
      </w:pPr>
    </w:p>
    <w:p w:rsidR="00B35A20" w:rsidRDefault="00B35A20" w:rsidP="00B35A20">
      <w:pPr>
        <w:pStyle w:val="a3"/>
        <w:tabs>
          <w:tab w:val="left" w:pos="426"/>
        </w:tabs>
        <w:ind w:left="360"/>
        <w:rPr>
          <w:rStyle w:val="20pt"/>
          <w:rFonts w:ascii="Times New Roman" w:hAnsi="Times New Roman" w:cs="Times New Roman"/>
          <w:sz w:val="28"/>
          <w:szCs w:val="28"/>
        </w:rPr>
      </w:pPr>
    </w:p>
    <w:p w:rsidR="00B35A20" w:rsidRDefault="00B35A20" w:rsidP="00B35A20">
      <w:pPr>
        <w:pStyle w:val="a3"/>
        <w:tabs>
          <w:tab w:val="left" w:pos="426"/>
        </w:tabs>
        <w:ind w:left="360"/>
        <w:rPr>
          <w:rStyle w:val="20pt"/>
          <w:rFonts w:ascii="Times New Roman" w:hAnsi="Times New Roman" w:cs="Times New Roman"/>
          <w:sz w:val="28"/>
          <w:szCs w:val="28"/>
        </w:rPr>
      </w:pPr>
    </w:p>
    <w:p w:rsidR="00B35A20" w:rsidRDefault="00B35A20" w:rsidP="00B35A20">
      <w:pPr>
        <w:pStyle w:val="a3"/>
        <w:tabs>
          <w:tab w:val="left" w:pos="426"/>
        </w:tabs>
        <w:ind w:left="360"/>
        <w:rPr>
          <w:rStyle w:val="20pt"/>
          <w:rFonts w:ascii="Times New Roman" w:hAnsi="Times New Roman" w:cs="Times New Roman"/>
          <w:sz w:val="28"/>
          <w:szCs w:val="28"/>
        </w:rPr>
      </w:pPr>
    </w:p>
    <w:p w:rsidR="00B35A20" w:rsidRDefault="00B35A20" w:rsidP="00B35A20">
      <w:pPr>
        <w:pStyle w:val="a3"/>
        <w:tabs>
          <w:tab w:val="left" w:pos="426"/>
        </w:tabs>
        <w:ind w:left="360"/>
        <w:rPr>
          <w:rStyle w:val="20pt"/>
          <w:rFonts w:ascii="Times New Roman" w:hAnsi="Times New Roman" w:cs="Times New Roman"/>
          <w:sz w:val="28"/>
          <w:szCs w:val="28"/>
        </w:rPr>
      </w:pPr>
    </w:p>
    <w:p w:rsidR="00B35A20" w:rsidRDefault="00B35A20" w:rsidP="00B35A20">
      <w:pPr>
        <w:pStyle w:val="a3"/>
        <w:tabs>
          <w:tab w:val="left" w:pos="426"/>
        </w:tabs>
        <w:ind w:left="360"/>
        <w:rPr>
          <w:rStyle w:val="20pt"/>
          <w:rFonts w:ascii="Times New Roman" w:hAnsi="Times New Roman" w:cs="Times New Roman"/>
          <w:sz w:val="28"/>
          <w:szCs w:val="28"/>
        </w:rPr>
      </w:pPr>
    </w:p>
    <w:p w:rsidR="00B35A20" w:rsidRDefault="00B35A20" w:rsidP="00B35A20">
      <w:pPr>
        <w:pStyle w:val="a3"/>
        <w:tabs>
          <w:tab w:val="left" w:pos="426"/>
        </w:tabs>
        <w:ind w:left="360"/>
        <w:rPr>
          <w:rStyle w:val="20pt"/>
          <w:rFonts w:ascii="Times New Roman" w:hAnsi="Times New Roman" w:cs="Times New Roman"/>
          <w:sz w:val="28"/>
          <w:szCs w:val="28"/>
        </w:rPr>
      </w:pPr>
    </w:p>
    <w:p w:rsidR="00B35A20" w:rsidRDefault="00B35A20" w:rsidP="00B35A20">
      <w:pPr>
        <w:pStyle w:val="a3"/>
        <w:tabs>
          <w:tab w:val="left" w:pos="426"/>
        </w:tabs>
        <w:ind w:left="360"/>
        <w:rPr>
          <w:rStyle w:val="20pt"/>
          <w:rFonts w:ascii="Times New Roman" w:hAnsi="Times New Roman" w:cs="Times New Roman"/>
          <w:sz w:val="28"/>
          <w:szCs w:val="28"/>
        </w:rPr>
      </w:pPr>
    </w:p>
    <w:p w:rsidR="00B35A20" w:rsidRDefault="00B35A20" w:rsidP="00B35A20">
      <w:pPr>
        <w:pStyle w:val="a3"/>
        <w:tabs>
          <w:tab w:val="left" w:pos="426"/>
        </w:tabs>
        <w:ind w:left="360"/>
        <w:rPr>
          <w:rStyle w:val="20pt"/>
          <w:rFonts w:ascii="Times New Roman" w:hAnsi="Times New Roman" w:cs="Times New Roman"/>
          <w:sz w:val="28"/>
          <w:szCs w:val="28"/>
        </w:rPr>
      </w:pPr>
    </w:p>
    <w:p w:rsidR="00B35A20" w:rsidRDefault="00B35A20" w:rsidP="00B35A20">
      <w:pPr>
        <w:pStyle w:val="a3"/>
        <w:tabs>
          <w:tab w:val="left" w:pos="426"/>
        </w:tabs>
        <w:ind w:left="360"/>
        <w:rPr>
          <w:rStyle w:val="20pt"/>
          <w:rFonts w:ascii="Times New Roman" w:hAnsi="Times New Roman" w:cs="Times New Roman"/>
          <w:sz w:val="28"/>
          <w:szCs w:val="28"/>
        </w:rPr>
      </w:pPr>
    </w:p>
    <w:p w:rsidR="00B35A20" w:rsidRDefault="00B35A20" w:rsidP="00B35A20">
      <w:pPr>
        <w:pStyle w:val="a3"/>
        <w:tabs>
          <w:tab w:val="left" w:pos="426"/>
        </w:tabs>
        <w:ind w:left="360"/>
        <w:rPr>
          <w:rStyle w:val="20pt"/>
          <w:rFonts w:ascii="Times New Roman" w:hAnsi="Times New Roman" w:cs="Times New Roman"/>
          <w:sz w:val="28"/>
          <w:szCs w:val="28"/>
        </w:rPr>
      </w:pPr>
    </w:p>
    <w:p w:rsidR="00B35A20" w:rsidRDefault="00B35A20" w:rsidP="00B35A20">
      <w:pPr>
        <w:pStyle w:val="a3"/>
        <w:tabs>
          <w:tab w:val="left" w:pos="426"/>
        </w:tabs>
        <w:ind w:left="360"/>
        <w:rPr>
          <w:rStyle w:val="20pt"/>
          <w:rFonts w:ascii="Times New Roman" w:hAnsi="Times New Roman" w:cs="Times New Roman"/>
          <w:sz w:val="28"/>
          <w:szCs w:val="28"/>
        </w:rPr>
      </w:pPr>
    </w:p>
    <w:p w:rsidR="00AC6333" w:rsidRDefault="00AC6333" w:rsidP="00B35A20">
      <w:pPr>
        <w:pStyle w:val="a3"/>
        <w:tabs>
          <w:tab w:val="left" w:pos="426"/>
        </w:tabs>
        <w:ind w:left="360"/>
        <w:rPr>
          <w:rStyle w:val="20pt"/>
          <w:rFonts w:ascii="Times New Roman" w:hAnsi="Times New Roman" w:cs="Times New Roman"/>
          <w:sz w:val="28"/>
          <w:szCs w:val="28"/>
        </w:rPr>
      </w:pPr>
    </w:p>
    <w:p w:rsidR="00AC6333" w:rsidRPr="00AC6333" w:rsidRDefault="00AC6333" w:rsidP="00AC6333">
      <w:pPr>
        <w:pStyle w:val="a3"/>
        <w:tabs>
          <w:tab w:val="left" w:pos="426"/>
        </w:tabs>
        <w:ind w:left="360"/>
        <w:jc w:val="center"/>
        <w:rPr>
          <w:rStyle w:val="20pt"/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C6333">
        <w:rPr>
          <w:rStyle w:val="20pt"/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bookmarkEnd w:id="0"/>
    <w:p w:rsidR="00B35A20" w:rsidRDefault="00B35A20" w:rsidP="00B35A20">
      <w:pPr>
        <w:pStyle w:val="a3"/>
        <w:tabs>
          <w:tab w:val="left" w:pos="426"/>
        </w:tabs>
        <w:ind w:left="360"/>
        <w:rPr>
          <w:rStyle w:val="20pt"/>
          <w:rFonts w:ascii="Times New Roman" w:hAnsi="Times New Roman" w:cs="Times New Roman"/>
          <w:sz w:val="28"/>
          <w:szCs w:val="28"/>
        </w:rPr>
      </w:pPr>
      <w:r>
        <w:rPr>
          <w:rStyle w:val="20pt"/>
          <w:rFonts w:ascii="Times New Roman" w:hAnsi="Times New Roman" w:cs="Times New Roman"/>
          <w:sz w:val="28"/>
          <w:szCs w:val="28"/>
        </w:rPr>
        <w:t>1. Программа воспитания и обучения в детском саду Под редакцией Васильевой М.А. М.2006</w:t>
      </w:r>
    </w:p>
    <w:p w:rsidR="00B35A20" w:rsidRDefault="00B35A20" w:rsidP="00B35A20">
      <w:pPr>
        <w:pStyle w:val="a3"/>
        <w:tabs>
          <w:tab w:val="left" w:pos="426"/>
        </w:tabs>
        <w:rPr>
          <w:rStyle w:val="20pt"/>
          <w:rFonts w:ascii="Times New Roman" w:hAnsi="Times New Roman" w:cs="Times New Roman"/>
          <w:sz w:val="28"/>
          <w:szCs w:val="28"/>
        </w:rPr>
      </w:pPr>
      <w:r>
        <w:rPr>
          <w:rStyle w:val="20pt"/>
          <w:rFonts w:ascii="Times New Roman" w:hAnsi="Times New Roman" w:cs="Times New Roman"/>
          <w:sz w:val="28"/>
          <w:szCs w:val="28"/>
        </w:rPr>
        <w:t xml:space="preserve">      2.Сиротюк А.Л. Упражнения для психомоторного развития дошкольников. М. 2010</w:t>
      </w:r>
    </w:p>
    <w:p w:rsidR="006925FF" w:rsidRPr="00C14336" w:rsidRDefault="006925FF" w:rsidP="00C276B4">
      <w:pPr>
        <w:pStyle w:val="a3"/>
        <w:ind w:left="360"/>
        <w:rPr>
          <w:rStyle w:val="20pt"/>
          <w:rFonts w:ascii="Times New Roman" w:hAnsi="Times New Roman" w:cs="Times New Roman"/>
          <w:sz w:val="28"/>
          <w:szCs w:val="28"/>
        </w:rPr>
      </w:pPr>
    </w:p>
    <w:sectPr w:rsidR="006925FF" w:rsidRPr="00C14336" w:rsidSect="00FB298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943" w:rsidRDefault="00D23943" w:rsidP="004215A7">
      <w:r>
        <w:separator/>
      </w:r>
    </w:p>
  </w:endnote>
  <w:endnote w:type="continuationSeparator" w:id="0">
    <w:p w:rsidR="00D23943" w:rsidRDefault="00D23943" w:rsidP="0042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343" w:rsidRDefault="00E6534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853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65343" w:rsidRPr="00E65343" w:rsidRDefault="004B332E">
        <w:pPr>
          <w:pStyle w:val="ae"/>
          <w:jc w:val="center"/>
          <w:rPr>
            <w:rFonts w:ascii="Times New Roman" w:hAnsi="Times New Roman" w:cs="Times New Roman"/>
          </w:rPr>
        </w:pPr>
        <w:r w:rsidRPr="00E65343">
          <w:rPr>
            <w:rFonts w:ascii="Times New Roman" w:hAnsi="Times New Roman" w:cs="Times New Roman"/>
          </w:rPr>
          <w:fldChar w:fldCharType="begin"/>
        </w:r>
        <w:r w:rsidR="00E65343" w:rsidRPr="00E65343">
          <w:rPr>
            <w:rFonts w:ascii="Times New Roman" w:hAnsi="Times New Roman" w:cs="Times New Roman"/>
          </w:rPr>
          <w:instrText xml:space="preserve"> PAGE   \* MERGEFORMAT </w:instrText>
        </w:r>
        <w:r w:rsidRPr="00E65343">
          <w:rPr>
            <w:rFonts w:ascii="Times New Roman" w:hAnsi="Times New Roman" w:cs="Times New Roman"/>
          </w:rPr>
          <w:fldChar w:fldCharType="separate"/>
        </w:r>
        <w:r w:rsidR="00AC6333">
          <w:rPr>
            <w:rFonts w:ascii="Times New Roman" w:hAnsi="Times New Roman" w:cs="Times New Roman"/>
            <w:noProof/>
          </w:rPr>
          <w:t>5</w:t>
        </w:r>
        <w:r w:rsidRPr="00E65343">
          <w:rPr>
            <w:rFonts w:ascii="Times New Roman" w:hAnsi="Times New Roman" w:cs="Times New Roman"/>
          </w:rPr>
          <w:fldChar w:fldCharType="end"/>
        </w:r>
      </w:p>
    </w:sdtContent>
  </w:sdt>
  <w:p w:rsidR="00E65343" w:rsidRDefault="00E6534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343" w:rsidRDefault="00E6534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943" w:rsidRDefault="00D23943" w:rsidP="004215A7">
      <w:r>
        <w:separator/>
      </w:r>
    </w:p>
  </w:footnote>
  <w:footnote w:type="continuationSeparator" w:id="0">
    <w:p w:rsidR="00D23943" w:rsidRDefault="00D23943" w:rsidP="00421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343" w:rsidRDefault="00E6534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343" w:rsidRDefault="00E6534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343" w:rsidRDefault="00E6534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3D4"/>
    <w:multiLevelType w:val="hybridMultilevel"/>
    <w:tmpl w:val="692C3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3768D"/>
    <w:multiLevelType w:val="hybridMultilevel"/>
    <w:tmpl w:val="8A44D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CFB5822"/>
    <w:multiLevelType w:val="hybridMultilevel"/>
    <w:tmpl w:val="C8D88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037B9"/>
    <w:multiLevelType w:val="hybridMultilevel"/>
    <w:tmpl w:val="144C2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551E8"/>
    <w:multiLevelType w:val="hybridMultilevel"/>
    <w:tmpl w:val="F1168C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67471B1"/>
    <w:multiLevelType w:val="hybridMultilevel"/>
    <w:tmpl w:val="CA8021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6A3566C"/>
    <w:multiLevelType w:val="hybridMultilevel"/>
    <w:tmpl w:val="D5C6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67B73"/>
    <w:multiLevelType w:val="hybridMultilevel"/>
    <w:tmpl w:val="A7FCD7EA"/>
    <w:lvl w:ilvl="0" w:tplc="B11AB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563F22"/>
    <w:multiLevelType w:val="hybridMultilevel"/>
    <w:tmpl w:val="A7FCD7EA"/>
    <w:lvl w:ilvl="0" w:tplc="B11AB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17B"/>
    <w:rsid w:val="000508A7"/>
    <w:rsid w:val="00087999"/>
    <w:rsid w:val="000D4FE2"/>
    <w:rsid w:val="000F4378"/>
    <w:rsid w:val="000F5F98"/>
    <w:rsid w:val="00103C38"/>
    <w:rsid w:val="00117E39"/>
    <w:rsid w:val="00133E9E"/>
    <w:rsid w:val="0014317B"/>
    <w:rsid w:val="00200D7B"/>
    <w:rsid w:val="00222510"/>
    <w:rsid w:val="002408FC"/>
    <w:rsid w:val="002C2936"/>
    <w:rsid w:val="002E75FC"/>
    <w:rsid w:val="00310325"/>
    <w:rsid w:val="00331A29"/>
    <w:rsid w:val="003A379C"/>
    <w:rsid w:val="003E6489"/>
    <w:rsid w:val="004215A7"/>
    <w:rsid w:val="004B332E"/>
    <w:rsid w:val="004F228E"/>
    <w:rsid w:val="00506803"/>
    <w:rsid w:val="005218D6"/>
    <w:rsid w:val="00571115"/>
    <w:rsid w:val="005A235F"/>
    <w:rsid w:val="005B2FCC"/>
    <w:rsid w:val="0064614E"/>
    <w:rsid w:val="006925FF"/>
    <w:rsid w:val="006B0C4A"/>
    <w:rsid w:val="006D0670"/>
    <w:rsid w:val="006E50E7"/>
    <w:rsid w:val="007472BF"/>
    <w:rsid w:val="00822E5A"/>
    <w:rsid w:val="0082690E"/>
    <w:rsid w:val="008B5519"/>
    <w:rsid w:val="008C3B30"/>
    <w:rsid w:val="008D3025"/>
    <w:rsid w:val="008F29D5"/>
    <w:rsid w:val="008F54B9"/>
    <w:rsid w:val="009C532F"/>
    <w:rsid w:val="00A0741D"/>
    <w:rsid w:val="00A3086A"/>
    <w:rsid w:val="00A830A9"/>
    <w:rsid w:val="00A86620"/>
    <w:rsid w:val="00AC6333"/>
    <w:rsid w:val="00AD3164"/>
    <w:rsid w:val="00B35A20"/>
    <w:rsid w:val="00B468F0"/>
    <w:rsid w:val="00C14336"/>
    <w:rsid w:val="00C276B4"/>
    <w:rsid w:val="00CB077A"/>
    <w:rsid w:val="00D02C53"/>
    <w:rsid w:val="00D23943"/>
    <w:rsid w:val="00D60B96"/>
    <w:rsid w:val="00D74DED"/>
    <w:rsid w:val="00DD60F6"/>
    <w:rsid w:val="00E6400D"/>
    <w:rsid w:val="00E65343"/>
    <w:rsid w:val="00F2230F"/>
    <w:rsid w:val="00F85435"/>
    <w:rsid w:val="00F854A2"/>
    <w:rsid w:val="00FB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F2B2"/>
  <w15:docId w15:val="{3DA53716-26C4-4FFA-A2F7-BC1953B2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316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7B"/>
    <w:pPr>
      <w:spacing w:after="0" w:line="240" w:lineRule="auto"/>
    </w:pPr>
  </w:style>
  <w:style w:type="character" w:styleId="a4">
    <w:name w:val="Hyperlink"/>
    <w:basedOn w:val="a0"/>
    <w:rsid w:val="00AD3164"/>
    <w:rPr>
      <w:color w:val="0066CC"/>
      <w:u w:val="single"/>
    </w:rPr>
  </w:style>
  <w:style w:type="character" w:customStyle="1" w:styleId="6SegoeUI10pt0pt">
    <w:name w:val="Основной текст (6) + Segoe UI;10 pt;Курсив;Интервал 0 pt"/>
    <w:basedOn w:val="a0"/>
    <w:rsid w:val="00AD316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D31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164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5A235F"/>
    <w:rPr>
      <w:rFonts w:ascii="Georgia" w:eastAsia="Georgia" w:hAnsi="Georgia" w:cs="Georgia"/>
      <w:spacing w:val="6"/>
      <w:sz w:val="27"/>
      <w:szCs w:val="27"/>
      <w:shd w:val="clear" w:color="auto" w:fill="FFFFFF"/>
    </w:rPr>
  </w:style>
  <w:style w:type="character" w:customStyle="1" w:styleId="0pt">
    <w:name w:val="Основной текст + Интервал 0 pt"/>
    <w:basedOn w:val="a7"/>
    <w:rsid w:val="005A235F"/>
    <w:rPr>
      <w:rFonts w:ascii="Georgia" w:eastAsia="Georgia" w:hAnsi="Georgia" w:cs="Georgia"/>
      <w:color w:val="000000"/>
      <w:spacing w:val="7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5A235F"/>
    <w:rPr>
      <w:rFonts w:ascii="Times New Roman" w:eastAsia="Times New Roman" w:hAnsi="Times New Roman" w:cs="Times New Roman"/>
      <w:b/>
      <w:bCs/>
      <w:i/>
      <w:iCs/>
      <w:spacing w:val="18"/>
      <w:sz w:val="28"/>
      <w:szCs w:val="28"/>
      <w:shd w:val="clear" w:color="auto" w:fill="FFFFFF"/>
    </w:rPr>
  </w:style>
  <w:style w:type="character" w:customStyle="1" w:styleId="a8">
    <w:name w:val="Подпись к картинке_"/>
    <w:basedOn w:val="a0"/>
    <w:link w:val="a9"/>
    <w:rsid w:val="005A235F"/>
    <w:rPr>
      <w:rFonts w:ascii="Georgia" w:eastAsia="Georgia" w:hAnsi="Georgia" w:cs="Georgia"/>
      <w:spacing w:val="4"/>
      <w:sz w:val="21"/>
      <w:szCs w:val="21"/>
      <w:shd w:val="clear" w:color="auto" w:fill="FFFFFF"/>
    </w:rPr>
  </w:style>
  <w:style w:type="character" w:customStyle="1" w:styleId="SegoeUI10pt0pt">
    <w:name w:val="Подпись к картинке + Segoe UI;10 pt;Курсив;Интервал 0 pt"/>
    <w:basedOn w:val="a8"/>
    <w:rsid w:val="005A235F"/>
    <w:rPr>
      <w:rFonts w:ascii="Segoe UI" w:eastAsia="Segoe UI" w:hAnsi="Segoe UI" w:cs="Segoe UI"/>
      <w:i/>
      <w:iCs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5A235F"/>
    <w:pPr>
      <w:shd w:val="clear" w:color="auto" w:fill="FFFFFF"/>
      <w:spacing w:before="600" w:line="374" w:lineRule="exact"/>
      <w:jc w:val="both"/>
    </w:pPr>
    <w:rPr>
      <w:rFonts w:ascii="Georgia" w:eastAsia="Georgia" w:hAnsi="Georgia" w:cs="Georgia"/>
      <w:color w:val="auto"/>
      <w:spacing w:val="6"/>
      <w:sz w:val="27"/>
      <w:szCs w:val="27"/>
      <w:lang w:eastAsia="en-US"/>
    </w:rPr>
  </w:style>
  <w:style w:type="paragraph" w:customStyle="1" w:styleId="70">
    <w:name w:val="Основной текст (7)"/>
    <w:basedOn w:val="a"/>
    <w:link w:val="7"/>
    <w:rsid w:val="005A235F"/>
    <w:pPr>
      <w:shd w:val="clear" w:color="auto" w:fill="FFFFFF"/>
      <w:spacing w:before="180" w:after="180" w:line="0" w:lineRule="atLeast"/>
      <w:ind w:firstLine="460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18"/>
      <w:sz w:val="28"/>
      <w:szCs w:val="28"/>
      <w:lang w:eastAsia="en-US"/>
    </w:rPr>
  </w:style>
  <w:style w:type="paragraph" w:customStyle="1" w:styleId="a9">
    <w:name w:val="Подпись к картинке"/>
    <w:basedOn w:val="a"/>
    <w:link w:val="a8"/>
    <w:rsid w:val="005A235F"/>
    <w:pPr>
      <w:shd w:val="clear" w:color="auto" w:fill="FFFFFF"/>
      <w:spacing w:line="341" w:lineRule="exact"/>
      <w:jc w:val="both"/>
    </w:pPr>
    <w:rPr>
      <w:rFonts w:ascii="Georgia" w:eastAsia="Georgia" w:hAnsi="Georgia" w:cs="Georgia"/>
      <w:color w:val="auto"/>
      <w:spacing w:val="4"/>
      <w:sz w:val="21"/>
      <w:szCs w:val="21"/>
      <w:lang w:eastAsia="en-US"/>
    </w:rPr>
  </w:style>
  <w:style w:type="paragraph" w:styleId="aa">
    <w:name w:val="Document Map"/>
    <w:basedOn w:val="a"/>
    <w:link w:val="ab"/>
    <w:uiPriority w:val="99"/>
    <w:semiHidden/>
    <w:unhideWhenUsed/>
    <w:rsid w:val="005A235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5A235F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">
    <w:name w:val="Подпись к картинке (2)_"/>
    <w:basedOn w:val="a0"/>
    <w:link w:val="20"/>
    <w:rsid w:val="00A86620"/>
    <w:rPr>
      <w:rFonts w:ascii="Georgia" w:eastAsia="Georgia" w:hAnsi="Georgia" w:cs="Georgia"/>
      <w:spacing w:val="1"/>
      <w:sz w:val="15"/>
      <w:szCs w:val="15"/>
      <w:shd w:val="clear" w:color="auto" w:fill="FFFFFF"/>
    </w:rPr>
  </w:style>
  <w:style w:type="character" w:customStyle="1" w:styleId="20pt">
    <w:name w:val="Подпись к картинке (2) + Интервал 0 pt"/>
    <w:basedOn w:val="2"/>
    <w:rsid w:val="00A86620"/>
    <w:rPr>
      <w:rFonts w:ascii="Georgia" w:eastAsia="Georgia" w:hAnsi="Georgia" w:cs="Georgia"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0">
    <w:name w:val="Подпись к картинке (2)"/>
    <w:basedOn w:val="a"/>
    <w:link w:val="2"/>
    <w:rsid w:val="00A86620"/>
    <w:pPr>
      <w:shd w:val="clear" w:color="auto" w:fill="FFFFFF"/>
      <w:spacing w:line="235" w:lineRule="exact"/>
      <w:ind w:hanging="1680"/>
    </w:pPr>
    <w:rPr>
      <w:rFonts w:ascii="Georgia" w:eastAsia="Georgia" w:hAnsi="Georgia" w:cs="Georgia"/>
      <w:color w:val="auto"/>
      <w:spacing w:val="1"/>
      <w:sz w:val="15"/>
      <w:szCs w:val="15"/>
      <w:lang w:eastAsia="en-US"/>
    </w:rPr>
  </w:style>
  <w:style w:type="character" w:customStyle="1" w:styleId="21">
    <w:name w:val="Основной текст (2)"/>
    <w:basedOn w:val="a0"/>
    <w:rsid w:val="00A8662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lang w:val="ru-RU"/>
    </w:rPr>
  </w:style>
  <w:style w:type="character" w:customStyle="1" w:styleId="2SegoeUI0pt">
    <w:name w:val="Подпись к картинке (2) + Segoe UI;Курсив;Интервал 0 pt"/>
    <w:basedOn w:val="2"/>
    <w:rsid w:val="00A86620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c">
    <w:name w:val="header"/>
    <w:basedOn w:val="a"/>
    <w:link w:val="ad"/>
    <w:uiPriority w:val="99"/>
    <w:semiHidden/>
    <w:unhideWhenUsed/>
    <w:rsid w:val="004215A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215A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215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215A7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34</vt:i4>
      </vt:variant>
    </vt:vector>
  </HeadingPairs>
  <TitlesOfParts>
    <vt:vector size="35" baseType="lpstr">
      <vt:lpstr/>
      <vt:lpstr>Министерство образования и молодежной политики Камчатского края</vt:lpstr>
      <vt:lpstr>КГАУ «Камчатский центр психолого-педагогической реабилитации и коррекции»</vt:lpstr>
      <vt:lpstr/>
      <vt:lpstr/>
      <vt:lpstr/>
      <vt:lpstr/>
      <vt:lpstr/>
      <vt:lpstr/>
      <vt:lpstr/>
      <vt:lpstr/>
      <vt:lpstr>Развитие мелкой моторики детей </vt:lpstr>
      <vt:lpstr/>
      <vt:lpstr/>
      <vt:lpstr/>
      <vt:lpstr/>
      <vt:lpstr/>
      <vt:lpstr/>
      <vt:lpstr/>
      <vt:lpstr/>
      <vt:lpstr/>
      <vt:lpstr>Петропавловск-Камчатский, 2018</vt:lpstr>
      <vt:lpstr/>
      <vt:lpstr/>
      <vt:lpstr/>
      <vt:lpstr/>
      <vt:lpstr/>
      <vt:lpstr/>
      <vt:lpstr/>
      <vt:lpstr/>
      <vt:lpstr/>
      <vt:lpstr/>
      <vt:lpstr>Развитие мелкой моторики детей старшего дошкольного возраста.</vt:lpstr>
      <vt:lpstr/>
      <vt:lpstr>1.Упражнения для ручной и мелкой моторики</vt:lpstr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Ksenya</dc:creator>
  <cp:keywords/>
  <dc:description/>
  <cp:lastModifiedBy>user</cp:lastModifiedBy>
  <cp:revision>28</cp:revision>
  <cp:lastPrinted>2015-05-13T06:58:00Z</cp:lastPrinted>
  <dcterms:created xsi:type="dcterms:W3CDTF">2015-05-07T09:56:00Z</dcterms:created>
  <dcterms:modified xsi:type="dcterms:W3CDTF">2018-11-21T04:37:00Z</dcterms:modified>
</cp:coreProperties>
</file>